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870BCE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870BCE">
              <w:rPr>
                <w:b w:val="0"/>
                <w:sz w:val="22"/>
                <w:szCs w:val="22"/>
              </w:rPr>
              <w:t>BÜYÜME GELİŞME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870B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350F5">
              <w:rPr>
                <w:b w:val="0"/>
                <w:sz w:val="22"/>
                <w:szCs w:val="22"/>
              </w:rPr>
              <w:t>3</w:t>
            </w:r>
            <w:r w:rsidR="00870BCE">
              <w:rPr>
                <w:b w:val="0"/>
                <w:sz w:val="22"/>
                <w:szCs w:val="22"/>
              </w:rPr>
              <w:t>41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E50D64" w:rsidP="001350F5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1350F5">
              <w:rPr>
                <w:b w:val="0"/>
                <w:sz w:val="22"/>
                <w:szCs w:val="22"/>
              </w:rPr>
              <w:t>Güz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1350F5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1350F5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1350F5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592D1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592D1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</w:p>
        </w:tc>
      </w:tr>
      <w:tr w:rsidR="00BE6A64" w:rsidRPr="003631A0" w:rsidTr="00870BCE">
        <w:trPr>
          <w:trHeight w:val="312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1350F5" w:rsidRDefault="00870BCE" w:rsidP="009B73B0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Büyüme ve gelişme dönemlerini fiziksel, </w:t>
            </w:r>
            <w:proofErr w:type="spellStart"/>
            <w:r>
              <w:rPr>
                <w:b w:val="0"/>
                <w:sz w:val="22"/>
                <w:szCs w:val="22"/>
              </w:rPr>
              <w:t>psikoljik</w:t>
            </w:r>
            <w:proofErr w:type="spellEnd"/>
            <w:r>
              <w:rPr>
                <w:b w:val="0"/>
                <w:sz w:val="22"/>
                <w:szCs w:val="22"/>
              </w:rPr>
              <w:t xml:space="preserve"> yönden değerlendirir.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1350F5" w:rsidRDefault="00870BCE" w:rsidP="00E407BC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Büyüme dönemleri, gelişme dönemleri, büyüme ve gelişme kuramları, dönemsel sağlık sorunları, sağlık ihtiyaçları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1350F5" w:rsidRDefault="00870BCE" w:rsidP="00E407BC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Bebeklikten yetişkinlik dönemine kadar temel insan ihtiyaçlarını bilerek sağlık ve hastalık durumlarının değerlendirilmesinde gerekli bilgi ve beceri kazanır.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E407BC">
        <w:trPr>
          <w:trHeight w:val="410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870BCE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Büyüme ve gelişmenin önemi</w:t>
            </w:r>
          </w:p>
        </w:tc>
      </w:tr>
      <w:tr w:rsidR="00BE6A64" w:rsidRPr="003631A0" w:rsidTr="00E407BC">
        <w:trPr>
          <w:trHeight w:val="41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870BCE" w:rsidP="006E797F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Büyüme dönemleri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870BCE" w:rsidP="00DF4EFB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Gelişme dönemleri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870BCE" w:rsidP="00002A7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Öğrenme Kuramlar</w:t>
            </w:r>
          </w:p>
        </w:tc>
      </w:tr>
      <w:tr w:rsidR="00BE6A64" w:rsidRPr="003631A0" w:rsidTr="00DF4EFB">
        <w:trPr>
          <w:trHeight w:val="321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</w:t>
            </w:r>
            <w:r w:rsidR="00DF4EFB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7380" w:type="dxa"/>
            <w:gridSpan w:val="9"/>
          </w:tcPr>
          <w:p w:rsidR="00BE6A64" w:rsidRPr="00DF4EFB" w:rsidRDefault="00870BCE" w:rsidP="00002A7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Psikolojik Kuramlar </w:t>
            </w:r>
          </w:p>
        </w:tc>
      </w:tr>
      <w:tr w:rsidR="00870BCE" w:rsidRPr="003631A0" w:rsidTr="00BE6A64">
        <w:trPr>
          <w:trHeight w:val="328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DF4EFB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Dönemlerine göre dil gelişimi, </w:t>
            </w:r>
          </w:p>
        </w:tc>
      </w:tr>
      <w:tr w:rsidR="00870BCE" w:rsidRPr="003631A0" w:rsidTr="00BE6A64">
        <w:trPr>
          <w:trHeight w:val="329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1350F5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Dönemlerine göre diş gelişimi</w:t>
            </w:r>
          </w:p>
        </w:tc>
      </w:tr>
      <w:tr w:rsidR="00870BCE" w:rsidRPr="003631A0" w:rsidTr="00BE6A64">
        <w:trPr>
          <w:trHeight w:val="207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1350F5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Pr="001350F5">
              <w:rPr>
                <w:b w:val="0"/>
                <w:i/>
                <w:sz w:val="22"/>
                <w:szCs w:val="22"/>
              </w:rPr>
              <w:t xml:space="preserve">Ara Sınav </w:t>
            </w:r>
          </w:p>
        </w:tc>
      </w:tr>
      <w:tr w:rsidR="00870BCE" w:rsidRPr="003631A0" w:rsidTr="00BE6A64">
        <w:trPr>
          <w:trHeight w:val="257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1350F5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Dönemlerine göre fiziksel gelişim</w:t>
            </w:r>
          </w:p>
        </w:tc>
      </w:tr>
      <w:tr w:rsidR="00870BCE" w:rsidRPr="003631A0" w:rsidTr="00BE6A64">
        <w:trPr>
          <w:trHeight w:val="288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DF4EFB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Dönemlerine göre cinsel gelişim</w:t>
            </w:r>
          </w:p>
        </w:tc>
      </w:tr>
      <w:tr w:rsidR="00870BCE" w:rsidRPr="003631A0" w:rsidTr="00BE6A64">
        <w:trPr>
          <w:trHeight w:val="279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1350F5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Dönemlerine göre ruhsal gelişim</w:t>
            </w:r>
          </w:p>
        </w:tc>
      </w:tr>
      <w:tr w:rsidR="00870BCE" w:rsidRPr="003631A0" w:rsidTr="00BE6A64">
        <w:trPr>
          <w:trHeight w:val="357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DF4EFB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Büyüme ve gelişme problemleri</w:t>
            </w:r>
          </w:p>
        </w:tc>
      </w:tr>
      <w:tr w:rsidR="00870BCE" w:rsidRPr="003631A0" w:rsidTr="00BE6A64">
        <w:trPr>
          <w:trHeight w:val="348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1350F5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Dönemsel hastalıklar</w:t>
            </w:r>
          </w:p>
        </w:tc>
      </w:tr>
      <w:tr w:rsidR="00870BCE" w:rsidRPr="003631A0" w:rsidTr="00BE6A64">
        <w:trPr>
          <w:trHeight w:val="327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1350F5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Sağlık sorunları ve sağlığın geliştirilmesi</w:t>
            </w:r>
          </w:p>
        </w:tc>
      </w:tr>
      <w:tr w:rsidR="00870BCE" w:rsidRPr="003631A0" w:rsidTr="00BE6A64">
        <w:trPr>
          <w:trHeight w:val="177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9B73B0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870BCE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870BCE" w:rsidRPr="003631A0" w:rsidRDefault="00870BCE" w:rsidP="00870BCE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870BCE" w:rsidRPr="003631A0" w:rsidRDefault="00870BCE" w:rsidP="00870BCE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870BCE" w:rsidRPr="003631A0" w:rsidRDefault="00870BCE" w:rsidP="00870BCE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870BCE" w:rsidRPr="003631A0" w:rsidRDefault="00870BCE" w:rsidP="00870BCE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870BCE" w:rsidRPr="003631A0" w:rsidRDefault="00870BCE" w:rsidP="00870BCE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870BCE" w:rsidRPr="003631A0" w:rsidRDefault="00870BCE" w:rsidP="00870BCE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870BCE" w:rsidRPr="003631A0" w:rsidRDefault="00870BCE" w:rsidP="00870BCE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870BCE" w:rsidRPr="003631A0" w:rsidTr="00BE6A64">
        <w:trPr>
          <w:trHeight w:val="177"/>
        </w:trPr>
        <w:tc>
          <w:tcPr>
            <w:tcW w:w="2934" w:type="dxa"/>
            <w:vMerge/>
          </w:tcPr>
          <w:p w:rsidR="00870BCE" w:rsidRPr="003631A0" w:rsidRDefault="00870BCE" w:rsidP="00870BCE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870BCE" w:rsidRPr="003631A0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</w:tcPr>
          <w:p w:rsidR="00870BCE" w:rsidRPr="003631A0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870BCE" w:rsidRPr="003631A0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870BCE" w:rsidRPr="003631A0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870BCE" w:rsidRPr="003631A0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870BCE" w:rsidRPr="003631A0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870BCE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</w:t>
            </w:r>
            <w:r>
              <w:rPr>
                <w:rFonts w:ascii="Times New Roman" w:hAnsi="Times New Roman"/>
                <w:sz w:val="22"/>
                <w:szCs w:val="22"/>
              </w:rPr>
              <w:t>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B01C6F" w:rsidRDefault="00870BCE" w:rsidP="00870BCE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870BCE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870BCE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870BCE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870BCE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870BCE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870BCE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870BCE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02A71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50F5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84546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14A1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4F6D1B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2D17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0BCE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3C51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4D95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04F13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D78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DF4EFB"/>
    <w:rsid w:val="00E12F9A"/>
    <w:rsid w:val="00E14222"/>
    <w:rsid w:val="00E15301"/>
    <w:rsid w:val="00E20086"/>
    <w:rsid w:val="00E22F47"/>
    <w:rsid w:val="00E261B3"/>
    <w:rsid w:val="00E27474"/>
    <w:rsid w:val="00E31891"/>
    <w:rsid w:val="00E407BC"/>
    <w:rsid w:val="00E4336A"/>
    <w:rsid w:val="00E50D64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1350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2015-08-07T08:19:00Z</dcterms:created>
  <dcterms:modified xsi:type="dcterms:W3CDTF">2015-08-10T08:36:00Z</dcterms:modified>
</cp:coreProperties>
</file>